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F99B9" w14:textId="3D686F00" w:rsidR="00133B4D" w:rsidRDefault="00861CCD" w:rsidP="00861CCD">
      <w:pPr>
        <w:spacing w:after="0"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861CCD">
        <w:rPr>
          <w:rFonts w:ascii="Calibri" w:hAnsi="Calibri" w:cs="Calibri"/>
          <w:b/>
          <w:bCs/>
          <w:sz w:val="20"/>
          <w:szCs w:val="20"/>
        </w:rPr>
        <w:t>załącznik nr 10 do zapytania ofertowego</w:t>
      </w:r>
    </w:p>
    <w:p w14:paraId="31CC246A" w14:textId="77777777" w:rsidR="00861CCD" w:rsidRPr="00861CCD" w:rsidRDefault="00861CCD" w:rsidP="00861CCD">
      <w:pPr>
        <w:spacing w:after="0"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275C3413" w14:textId="77777777" w:rsidR="00861CCD" w:rsidRPr="00861CCD" w:rsidRDefault="00861CCD" w:rsidP="00861CCD">
      <w:pPr>
        <w:pBdr>
          <w:top w:val="single" w:sz="4" w:space="1" w:color="C00000"/>
          <w:bottom w:val="single" w:sz="4" w:space="1" w:color="C00000"/>
          <w:bar w:val="single" w:sz="4" w:color="FF0000"/>
        </w:pBdr>
        <w:shd w:val="clear" w:color="auto" w:fill="FFFFFF" w:themeFill="background1"/>
        <w:spacing w:after="0" w:line="240" w:lineRule="auto"/>
        <w:jc w:val="center"/>
        <w:rPr>
          <w:rFonts w:ascii="Calibri" w:eastAsia="Calibri" w:hAnsi="Calibri" w:cs="Calibri"/>
          <w:b/>
          <w:color w:val="002060"/>
        </w:rPr>
      </w:pPr>
      <w:r w:rsidRPr="00861CCD">
        <w:rPr>
          <w:rFonts w:ascii="Calibri" w:eastAsia="Calibri" w:hAnsi="Calibri" w:cs="Calibri"/>
          <w:b/>
          <w:color w:val="002060"/>
        </w:rPr>
        <w:t>KLAUZULA INFORMACYJNA</w:t>
      </w:r>
    </w:p>
    <w:p w14:paraId="17469459" w14:textId="77777777" w:rsidR="00861CCD" w:rsidRPr="00861CCD" w:rsidRDefault="00861CCD" w:rsidP="00861CCD">
      <w:pPr>
        <w:pBdr>
          <w:top w:val="single" w:sz="4" w:space="1" w:color="C00000"/>
          <w:bottom w:val="single" w:sz="4" w:space="1" w:color="C00000"/>
          <w:bar w:val="single" w:sz="4" w:color="FF0000"/>
        </w:pBdr>
        <w:shd w:val="clear" w:color="auto" w:fill="FFFFFF" w:themeFill="background1"/>
        <w:spacing w:after="0" w:line="240" w:lineRule="auto"/>
        <w:jc w:val="center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2060"/>
        </w:rPr>
        <w:t>dotycząca przetwarzania danych osobowych przez Narodowy Fundusz Zdrowia dla oferentów/kontrahentów w związku ze złożoną ofertą, zleceniem usług lub zamówieniem dostaw oraz ich realizacją</w:t>
      </w:r>
    </w:p>
    <w:p w14:paraId="09B5CCD6" w14:textId="4CF1B9CC" w:rsidR="00861CCD" w:rsidRPr="00861CCD" w:rsidRDefault="00861CCD" w:rsidP="00861CCD">
      <w:pPr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  <w:spacing w:val="-2"/>
        </w:rPr>
        <w:t>Zgodnie z Rozporządzeniem Parlamentu Europejskiego i Rady (UE) 2016/679 z dnia 27 kwietnia 2016 r.</w:t>
      </w:r>
      <w:r w:rsidRPr="00861CCD">
        <w:rPr>
          <w:rFonts w:ascii="Calibri" w:eastAsia="Calibri" w:hAnsi="Calibri" w:cs="Calibri"/>
        </w:rPr>
        <w:t xml:space="preserve"> w sprawie ochrony osób fizycznych w związku z przetwarzaniem danych osobowych i w sprawie swobodnego przepływu takich danych oraz uchylenia dyrektywy 95/46/WE (ogólne rozporządzenie o</w:t>
      </w:r>
      <w:r>
        <w:rPr>
          <w:rFonts w:ascii="Calibri" w:eastAsia="Calibri" w:hAnsi="Calibri" w:cs="Calibri"/>
        </w:rPr>
        <w:t> </w:t>
      </w:r>
      <w:r w:rsidRPr="00861CCD">
        <w:rPr>
          <w:rFonts w:ascii="Calibri" w:eastAsia="Calibri" w:hAnsi="Calibri" w:cs="Calibri"/>
        </w:rPr>
        <w:t>ochronie danych - RODO), podajemy następujące informacje:</w:t>
      </w:r>
    </w:p>
    <w:p w14:paraId="1E7FF18E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>● ADMINISTRATOREM DANYCH OSOBOWYCH</w:t>
      </w:r>
      <w:r w:rsidRPr="00861CCD">
        <w:rPr>
          <w:rFonts w:ascii="Calibri" w:eastAsia="Calibri" w:hAnsi="Calibri" w:cs="Calibri"/>
          <w:color w:val="000000" w:themeColor="text1"/>
        </w:rPr>
        <w:t xml:space="preserve"> </w:t>
      </w:r>
      <w:r w:rsidRPr="00861CCD">
        <w:rPr>
          <w:rFonts w:ascii="Calibri" w:eastAsia="Calibri" w:hAnsi="Calibri" w:cs="Calibri"/>
        </w:rPr>
        <w:t xml:space="preserve">jest </w:t>
      </w:r>
    </w:p>
    <w:p w14:paraId="2D6296D3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Narodowy Fundusz Zdrowia z siedzibą w Warszawie, reprezentowany przez Prezesa Narodowego Funduszu Zdrowia, z którym może się Pani/Pan kontaktować w następujący sposób:</w:t>
      </w:r>
    </w:p>
    <w:p w14:paraId="3A40E602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listownie na adres siedziby administratora: 02-528 Warszawa, ul. Rakowiecka 26/30</w:t>
      </w:r>
    </w:p>
    <w:p w14:paraId="66C4ADE5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 xml:space="preserve">▪ za pomocą platformy </w:t>
      </w:r>
      <w:proofErr w:type="spellStart"/>
      <w:r w:rsidRPr="00861CCD">
        <w:rPr>
          <w:rFonts w:ascii="Calibri" w:eastAsia="Calibri" w:hAnsi="Calibri" w:cs="Calibri"/>
        </w:rPr>
        <w:t>ePUAP</w:t>
      </w:r>
      <w:proofErr w:type="spellEnd"/>
      <w:r w:rsidRPr="00861CCD">
        <w:rPr>
          <w:rFonts w:ascii="Calibri" w:eastAsia="Calibri" w:hAnsi="Calibri" w:cs="Calibri"/>
        </w:rPr>
        <w:t>: NFZ-Centrala/</w:t>
      </w:r>
      <w:proofErr w:type="spellStart"/>
      <w:r w:rsidRPr="00861CCD">
        <w:rPr>
          <w:rFonts w:ascii="Calibri" w:eastAsia="Calibri" w:hAnsi="Calibri" w:cs="Calibri"/>
        </w:rPr>
        <w:t>SkrytkaESP</w:t>
      </w:r>
      <w:proofErr w:type="spellEnd"/>
    </w:p>
    <w:p w14:paraId="564033FE" w14:textId="6214F578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861CCD">
        <w:rPr>
          <w:rFonts w:ascii="Calibri" w:eastAsia="Calibri" w:hAnsi="Calibri" w:cs="Calibri"/>
          <w:lang w:val="en-US"/>
        </w:rPr>
        <w:t>▪ e-</w:t>
      </w:r>
      <w:proofErr w:type="spellStart"/>
      <w:r w:rsidRPr="00861CCD">
        <w:rPr>
          <w:rFonts w:ascii="Calibri" w:eastAsia="Calibri" w:hAnsi="Calibri" w:cs="Calibri"/>
          <w:lang w:val="en-US"/>
        </w:rPr>
        <w:t>mailem</w:t>
      </w:r>
      <w:proofErr w:type="spellEnd"/>
      <w:r w:rsidRPr="00861CCD">
        <w:rPr>
          <w:rFonts w:ascii="Calibri" w:eastAsia="Calibri" w:hAnsi="Calibri" w:cs="Calibri"/>
          <w:lang w:val="en-US"/>
        </w:rPr>
        <w:t xml:space="preserve">: </w:t>
      </w:r>
      <w:hyperlink r:id="rId6" w:history="1">
        <w:r w:rsidRPr="00861CCD">
          <w:rPr>
            <w:rStyle w:val="Hipercze"/>
            <w:rFonts w:ascii="Calibri" w:eastAsia="Calibri" w:hAnsi="Calibri" w:cs="Calibri"/>
            <w:lang w:val="en-US"/>
          </w:rPr>
          <w:t>sekretariat.gpf@nfz.gov.pl</w:t>
        </w:r>
      </w:hyperlink>
    </w:p>
    <w:p w14:paraId="76498F73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 xml:space="preserve">● INSPEKTOR OCHRONY DANYCH </w:t>
      </w:r>
    </w:p>
    <w:p w14:paraId="7F112862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Prezes NFZ wyznaczył Inspektora Ochrony Danych do kontaktu z Panią/Panem w sprawach dotyczących przetwarzania danych osobowych oraz realizacji praw związanych z przetwarzaniem danych, z którym można kontaktować w następujący sposób:</w:t>
      </w:r>
    </w:p>
    <w:p w14:paraId="5047304F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listownie na adres siedziby administratora: 02-528 Warszawa, ul. Rakowiecka 26/30</w:t>
      </w:r>
    </w:p>
    <w:p w14:paraId="56153884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 xml:space="preserve">▪ za pomocą platformy </w:t>
      </w:r>
      <w:proofErr w:type="spellStart"/>
      <w:r w:rsidRPr="00861CCD">
        <w:rPr>
          <w:rFonts w:ascii="Calibri" w:eastAsia="Calibri" w:hAnsi="Calibri" w:cs="Calibri"/>
        </w:rPr>
        <w:t>ePUAP</w:t>
      </w:r>
      <w:proofErr w:type="spellEnd"/>
      <w:r w:rsidRPr="00861CCD">
        <w:rPr>
          <w:rFonts w:ascii="Calibri" w:eastAsia="Calibri" w:hAnsi="Calibri" w:cs="Calibri"/>
        </w:rPr>
        <w:t>: NFZ-Centrala/</w:t>
      </w:r>
      <w:proofErr w:type="spellStart"/>
      <w:r w:rsidRPr="00861CCD">
        <w:rPr>
          <w:rFonts w:ascii="Calibri" w:eastAsia="Calibri" w:hAnsi="Calibri" w:cs="Calibri"/>
        </w:rPr>
        <w:t>SkrytkaESP</w:t>
      </w:r>
      <w:proofErr w:type="spellEnd"/>
    </w:p>
    <w:p w14:paraId="4FB44CF4" w14:textId="135B74CD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861CCD">
        <w:rPr>
          <w:rFonts w:ascii="Calibri" w:eastAsia="Calibri" w:hAnsi="Calibri" w:cs="Calibri"/>
          <w:lang w:val="en-US"/>
        </w:rPr>
        <w:t>▪ e-</w:t>
      </w:r>
      <w:proofErr w:type="spellStart"/>
      <w:r w:rsidRPr="00861CCD">
        <w:rPr>
          <w:rFonts w:ascii="Calibri" w:eastAsia="Calibri" w:hAnsi="Calibri" w:cs="Calibri"/>
          <w:lang w:val="en-US"/>
        </w:rPr>
        <w:t>mailem</w:t>
      </w:r>
      <w:proofErr w:type="spellEnd"/>
      <w:r w:rsidRPr="00861CCD">
        <w:rPr>
          <w:rFonts w:ascii="Calibri" w:eastAsia="Calibri" w:hAnsi="Calibri" w:cs="Calibri"/>
          <w:lang w:val="en-US"/>
        </w:rPr>
        <w:t xml:space="preserve">: </w:t>
      </w:r>
      <w:hyperlink r:id="rId7" w:history="1">
        <w:r w:rsidRPr="00861CCD">
          <w:rPr>
            <w:rStyle w:val="Hipercze"/>
            <w:rFonts w:ascii="Calibri" w:eastAsia="Calibri" w:hAnsi="Calibri" w:cs="Calibri"/>
            <w:lang w:val="en-US"/>
          </w:rPr>
          <w:t>iod@nfz.gov.pl</w:t>
        </w:r>
      </w:hyperlink>
    </w:p>
    <w:p w14:paraId="566B583D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 xml:space="preserve">● CEL I PODSTAWA PRZETWARZANIA </w:t>
      </w:r>
    </w:p>
    <w:p w14:paraId="6F24EF2E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Pani/Pana dane osobowe będą przetwarzane:</w:t>
      </w:r>
    </w:p>
    <w:p w14:paraId="76F89B70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w związku ze złożoną ofertą;</w:t>
      </w:r>
    </w:p>
    <w:p w14:paraId="3A700EE6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w celu zlecenia usług lub zamówieniem dostaw oraz ich realizacją.</w:t>
      </w:r>
    </w:p>
    <w:p w14:paraId="77F86717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</w:p>
    <w:p w14:paraId="0F97DFE2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 xml:space="preserve">Podstawą prawną przetwarzania Pani/Pana danych osobowych jest w szczególności: </w:t>
      </w:r>
    </w:p>
    <w:p w14:paraId="5074A4C3" w14:textId="369CA65A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 xml:space="preserve">▪ Rozporządzenie Parlamentu Europejskiego i Rady (UE) 2016/679 z dnia 27 kwietnia 2016 r. w sprawie ochrony osób fizycznych w związku z przetwarzaniem danych osobowych i w sprawie swobodnego przepływu takich danych oraz uchylenia dyrektywy 95/46/WE, w tym: </w:t>
      </w:r>
    </w:p>
    <w:p w14:paraId="25E1A781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- art. 6 ust. 1 lit. b) RODO /w przypadku zawarcia i realizacji umowy/zlecenia usług/zamówienie dostaw/;</w:t>
      </w:r>
    </w:p>
    <w:p w14:paraId="5CE3D175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- art. 6 ust. 1 lit. c) RODO /gdy przetwarzanie jest niezbędne do wypełnienia obowiązku prawnego ciążącego na administratorze/;</w:t>
      </w:r>
    </w:p>
    <w:p w14:paraId="2AE76E4A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- art. 6 ust. 1 lit. f) RODO /w celu właściwej realizacji usługi/dostawy, ochrony zasobów NFZ, ustalenia, dochodzenia roszczeń oraz obrony przez roszczeniami/;</w:t>
      </w:r>
    </w:p>
    <w:p w14:paraId="0B7EDF3C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 xml:space="preserve">▪ ustawa z dnia 10 maja 2018 r. o ochronie danych osobowych; </w:t>
      </w:r>
    </w:p>
    <w:p w14:paraId="1D46A5D0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11 września 2019 r. - Prawo zamówień publicznych;</w:t>
      </w:r>
    </w:p>
    <w:p w14:paraId="3A53EC10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23 kwietnia 1964 r. - Kodeks cywilny;</w:t>
      </w:r>
    </w:p>
    <w:p w14:paraId="4093F0F0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27 sierpnia 2009 r. o finansach publicznych;</w:t>
      </w:r>
    </w:p>
    <w:p w14:paraId="068EF9D6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29 września 1994 r. o rachunkowości;</w:t>
      </w:r>
    </w:p>
    <w:p w14:paraId="361347A2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6 września 2001 r. o dostępie do informacji publicznej;</w:t>
      </w:r>
    </w:p>
    <w:p w14:paraId="1CAFD0DE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ustawa z dnia 14 lipca 1983 r. o narodowym zasobie archiwalnym i archiwach.</w:t>
      </w:r>
    </w:p>
    <w:p w14:paraId="1FECA546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 xml:space="preserve">● ODBIORCY DANYCH OSOBOWYCH </w:t>
      </w:r>
    </w:p>
    <w:p w14:paraId="548D32FD" w14:textId="648DF528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Odbiorcą Pani/Pana danych osobowych mogą być podmioty posiadające upoważnienie do</w:t>
      </w:r>
      <w:r>
        <w:rPr>
          <w:rFonts w:ascii="Calibri" w:eastAsia="Calibri" w:hAnsi="Calibri" w:cs="Calibri"/>
        </w:rPr>
        <w:t> </w:t>
      </w:r>
      <w:r w:rsidRPr="00861CCD">
        <w:rPr>
          <w:rFonts w:ascii="Calibri" w:eastAsia="Calibri" w:hAnsi="Calibri" w:cs="Calibri"/>
        </w:rPr>
        <w:t>pozyskiwania danych osobowych na postawie przepisów prawa powszechnie obowiązującego (w</w:t>
      </w:r>
      <w:r>
        <w:rPr>
          <w:rFonts w:ascii="Calibri" w:eastAsia="Calibri" w:hAnsi="Calibri" w:cs="Calibri"/>
        </w:rPr>
        <w:t> </w:t>
      </w:r>
      <w:r w:rsidRPr="00861CCD">
        <w:rPr>
          <w:rFonts w:ascii="Calibri" w:eastAsia="Calibri" w:hAnsi="Calibri" w:cs="Calibri"/>
        </w:rPr>
        <w:t>tym ustawy z dnia 6 września 2001 r. o dostępie do informacji publicznej). Dane osobowe mogą zostać przekazane podmiotom, z którymi Administrator Danych Osobowych zawarł umowę powierzenia przetwarzania danych osobowych m. in. podmiotom świadczącym usługi w zakresie systemów informatycznych/oprogramowania oraz operatorom pocztowym. Pani/Pana dane osobowe mogą być również przekazywane do państwa trzeciego na podstawie obowiązujących przepisów prawa powszechnie obowiązującego.</w:t>
      </w:r>
    </w:p>
    <w:p w14:paraId="47E9F577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lastRenderedPageBreak/>
        <w:t xml:space="preserve">● OKRES PRZECHOWYWANIA DANYCH </w:t>
      </w:r>
    </w:p>
    <w:p w14:paraId="757AC319" w14:textId="55BEF35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Pani/Pana dane osobowe będą przechowywane przez okres niezbędny na potrzeby realizacji ustawowych zadań, celów przetwarzania danych osobowych, dochodzenia roszczeń, obrony przez roszczeniami oraz zadań wynikających z ustaw szczególnych, w tym ustawy z dnia 14 lipca 1983 r. o</w:t>
      </w:r>
      <w:r>
        <w:rPr>
          <w:rFonts w:ascii="Calibri" w:eastAsia="Calibri" w:hAnsi="Calibri" w:cs="Calibri"/>
        </w:rPr>
        <w:t> </w:t>
      </w:r>
      <w:r w:rsidRPr="00861CCD">
        <w:rPr>
          <w:rFonts w:ascii="Calibri" w:eastAsia="Calibri" w:hAnsi="Calibri" w:cs="Calibri"/>
        </w:rPr>
        <w:t>narodowym zasobie archiwalnym i archiwach.</w:t>
      </w:r>
    </w:p>
    <w:p w14:paraId="019B935E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>● PRAWA OSÓB, KTÓRYCH DANE DOTYCZĄ</w:t>
      </w:r>
    </w:p>
    <w:p w14:paraId="4871253C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W odniesieniu do danych przetwarzanych we wskazanych powyżej celach, Pani/Panu jako Wnioskodawcy przysługuje prawo do:</w:t>
      </w:r>
    </w:p>
    <w:p w14:paraId="37AE4F75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dostępu do treści swoich danych osobowych;</w:t>
      </w:r>
    </w:p>
    <w:p w14:paraId="352B0695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sprostowania danych osobowych;</w:t>
      </w:r>
    </w:p>
    <w:p w14:paraId="4EA85C1E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ograniczenia przetwarzania danych osobowych;</w:t>
      </w:r>
    </w:p>
    <w:p w14:paraId="2BE2CA82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wniesienia sprzeciwu wobec przetwarzania danych osobowych (o ile w danym przypadku przysługuje);</w:t>
      </w:r>
    </w:p>
    <w:p w14:paraId="367FAE60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▪ wniesienia skargi do Prezesa Urzędu Ochrony Danych Osobowych.</w:t>
      </w:r>
    </w:p>
    <w:p w14:paraId="5B5167D9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Każdy wniosek dotyczący realizacji z w/w praw zostanie rozpatrzony zgodnie z RODO.</w:t>
      </w:r>
    </w:p>
    <w:p w14:paraId="5D09DAE7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 xml:space="preserve">● INFORMACJA O WYMOGU PODANIA DANYCH </w:t>
      </w:r>
    </w:p>
    <w:p w14:paraId="5E1FBF69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</w:rPr>
      </w:pPr>
      <w:r w:rsidRPr="00861CCD">
        <w:rPr>
          <w:rFonts w:ascii="Calibri" w:eastAsia="Calibri" w:hAnsi="Calibri" w:cs="Calibri"/>
        </w:rPr>
        <w:t>Podanie przez Panią/Pana danych osobowych jest dobrowolne, ale może wynikać z przepisów prawa powszechnie obowiązującego, a ich nie podanie uniemożliwi uczestnictwo w postępowaniu o udzielenie zamówienia publicznego, rozpatrzenie oferty, zawarcie umowy lub/i jej realizację, zlecenie usług lub zamówienie dostaw oraz ich realizację.</w:t>
      </w:r>
    </w:p>
    <w:p w14:paraId="02FF03C7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eastAsia="Calibri" w:hAnsi="Calibri" w:cs="Calibri"/>
          <w:b/>
          <w:color w:val="000000" w:themeColor="text1"/>
        </w:rPr>
      </w:pPr>
      <w:r w:rsidRPr="00861CCD">
        <w:rPr>
          <w:rFonts w:ascii="Calibri" w:eastAsia="Calibri" w:hAnsi="Calibri" w:cs="Calibri"/>
          <w:b/>
          <w:color w:val="000000" w:themeColor="text1"/>
        </w:rPr>
        <w:t>●</w:t>
      </w:r>
      <w:r w:rsidRPr="00861CCD">
        <w:rPr>
          <w:rFonts w:ascii="Calibri" w:hAnsi="Calibri" w:cs="Calibri"/>
          <w:color w:val="000000" w:themeColor="text1"/>
        </w:rPr>
        <w:t xml:space="preserve"> </w:t>
      </w:r>
      <w:r w:rsidRPr="00861CCD">
        <w:rPr>
          <w:rFonts w:ascii="Calibri" w:eastAsia="Calibri" w:hAnsi="Calibri" w:cs="Calibri"/>
          <w:b/>
          <w:color w:val="000000" w:themeColor="text1"/>
        </w:rPr>
        <w:t>INFORMACJA W ZAKRESIE ZAUTOMATYZOWANEGO PODEJMOWANIA DECYZJI ORAZ PROFILOWANIA</w:t>
      </w:r>
    </w:p>
    <w:p w14:paraId="0C409A99" w14:textId="77777777" w:rsidR="00861CCD" w:rsidRPr="00861CCD" w:rsidRDefault="00861CCD" w:rsidP="00861CCD">
      <w:pPr>
        <w:pBdr>
          <w:top w:val="single" w:sz="4" w:space="1" w:color="5B9BD5" w:themeColor="accent1"/>
          <w:bottom w:val="single" w:sz="4" w:space="1" w:color="5B9BD5" w:themeColor="accent1"/>
        </w:pBdr>
        <w:shd w:val="clear" w:color="auto" w:fill="FFFFFF" w:themeFill="background1"/>
        <w:spacing w:after="0" w:line="240" w:lineRule="auto"/>
        <w:jc w:val="both"/>
        <w:rPr>
          <w:rFonts w:ascii="Calibri" w:hAnsi="Calibri" w:cs="Calibri"/>
        </w:rPr>
      </w:pPr>
      <w:r w:rsidRPr="00861CCD">
        <w:rPr>
          <w:rFonts w:ascii="Calibri" w:hAnsi="Calibri" w:cs="Calibri"/>
        </w:rPr>
        <w:t>Pani/Pana dane nie posłużą do zautomatyzowanego podejmowania decyzji jak również profilowania.</w:t>
      </w:r>
    </w:p>
    <w:p w14:paraId="7C06AE5E" w14:textId="77777777" w:rsidR="00861CCD" w:rsidRPr="00861CCD" w:rsidRDefault="00861CCD" w:rsidP="00861CCD">
      <w:pPr>
        <w:spacing w:after="0" w:line="240" w:lineRule="auto"/>
      </w:pPr>
    </w:p>
    <w:sectPr w:rsidR="00861CCD" w:rsidRPr="00861CCD" w:rsidSect="00234E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A6373" w14:textId="77777777" w:rsidR="00A50F4B" w:rsidRDefault="00A50F4B" w:rsidP="00715E05">
      <w:pPr>
        <w:spacing w:after="0" w:line="240" w:lineRule="auto"/>
      </w:pPr>
      <w:r>
        <w:separator/>
      </w:r>
    </w:p>
  </w:endnote>
  <w:endnote w:type="continuationSeparator" w:id="0">
    <w:p w14:paraId="154D45C7" w14:textId="77777777" w:rsidR="00A50F4B" w:rsidRDefault="00A50F4B" w:rsidP="0071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7A97" w14:textId="77777777" w:rsidR="00861CCD" w:rsidRDefault="00861C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316032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C74B28" w14:textId="5C9FBD8E" w:rsidR="00715E05" w:rsidRPr="00861CCD" w:rsidRDefault="00715E05" w:rsidP="00861CCD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1CCD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instrText>PAGE</w:instrTex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="00AF6F0C" w:rsidRPr="00861CCD">
              <w:rPr>
                <w:rFonts w:ascii="Calibri" w:hAnsi="Calibri" w:cs="Calibri"/>
                <w:bCs/>
                <w:noProof/>
                <w:sz w:val="20"/>
                <w:szCs w:val="20"/>
              </w:rPr>
              <w:t>1</w: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  <w:r w:rsidRPr="00861CCD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instrText>NUMPAGES</w:instrTex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="00AF6F0C" w:rsidRPr="00861CCD">
              <w:rPr>
                <w:rFonts w:ascii="Calibri" w:hAnsi="Calibri" w:cs="Calibri"/>
                <w:bCs/>
                <w:noProof/>
                <w:sz w:val="20"/>
                <w:szCs w:val="20"/>
              </w:rPr>
              <w:t>1</w:t>
            </w:r>
            <w:r w:rsidRPr="00861CC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009B" w14:textId="77777777" w:rsidR="00861CCD" w:rsidRDefault="00861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2167F" w14:textId="77777777" w:rsidR="00A50F4B" w:rsidRDefault="00A50F4B" w:rsidP="00715E05">
      <w:pPr>
        <w:spacing w:after="0" w:line="240" w:lineRule="auto"/>
      </w:pPr>
      <w:r>
        <w:separator/>
      </w:r>
    </w:p>
  </w:footnote>
  <w:footnote w:type="continuationSeparator" w:id="0">
    <w:p w14:paraId="01A7A7CD" w14:textId="77777777" w:rsidR="00A50F4B" w:rsidRDefault="00A50F4B" w:rsidP="0071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9803" w14:textId="77777777" w:rsidR="00861CCD" w:rsidRDefault="00861C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4849" w14:textId="74D37D7F" w:rsidR="00861CCD" w:rsidRPr="00861CCD" w:rsidRDefault="00861CCD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Numer sprawy: NFZ05-</w:t>
    </w:r>
    <w:r w:rsidRPr="007A2BD9">
      <w:rPr>
        <w:rFonts w:ascii="Calibri" w:hAnsi="Calibri" w:cs="Calibri"/>
      </w:rPr>
      <w:t>WOA-III</w:t>
    </w:r>
    <w:r>
      <w:rPr>
        <w:rFonts w:ascii="Calibri" w:hAnsi="Calibri" w:cs="Calibri"/>
      </w:rPr>
      <w:t>.25</w:t>
    </w:r>
    <w:r w:rsidRPr="007A2BD9">
      <w:rPr>
        <w:rFonts w:ascii="Calibri" w:hAnsi="Calibri" w:cs="Calibri"/>
      </w:rPr>
      <w:t>1</w:t>
    </w:r>
    <w:r>
      <w:rPr>
        <w:rFonts w:ascii="Calibri" w:hAnsi="Calibri" w:cs="Calibri"/>
      </w:rPr>
      <w:t>.3</w:t>
    </w:r>
    <w:r w:rsidRPr="001D275D">
      <w:rPr>
        <w:rFonts w:ascii="Calibri" w:hAnsi="Calibri" w:cs="Calibri"/>
      </w:rPr>
      <w:t>.</w:t>
    </w:r>
    <w:r w:rsidRPr="0004436C">
      <w:rPr>
        <w:rFonts w:ascii="Calibri" w:hAnsi="Calibri" w:cs="Calibri"/>
      </w:rPr>
      <w:t>202</w:t>
    </w:r>
    <w:r>
      <w:rPr>
        <w:rFonts w:ascii="Calibri" w:hAnsi="Calibri" w:cs="Calibr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7832" w14:textId="77777777" w:rsidR="00861CCD" w:rsidRDefault="00861C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358"/>
    <w:rsid w:val="000065BE"/>
    <w:rsid w:val="00011131"/>
    <w:rsid w:val="00012624"/>
    <w:rsid w:val="00036B6F"/>
    <w:rsid w:val="0007102B"/>
    <w:rsid w:val="000720D2"/>
    <w:rsid w:val="00075FA9"/>
    <w:rsid w:val="000828B3"/>
    <w:rsid w:val="000A3341"/>
    <w:rsid w:val="000D0A24"/>
    <w:rsid w:val="000D2CB4"/>
    <w:rsid w:val="000E217F"/>
    <w:rsid w:val="000E4586"/>
    <w:rsid w:val="001017C0"/>
    <w:rsid w:val="00104321"/>
    <w:rsid w:val="00107008"/>
    <w:rsid w:val="0012183D"/>
    <w:rsid w:val="00133B4D"/>
    <w:rsid w:val="00134DE2"/>
    <w:rsid w:val="001371C3"/>
    <w:rsid w:val="001469FE"/>
    <w:rsid w:val="00154E60"/>
    <w:rsid w:val="0016151F"/>
    <w:rsid w:val="001627CF"/>
    <w:rsid w:val="00187FE7"/>
    <w:rsid w:val="00190CED"/>
    <w:rsid w:val="00193270"/>
    <w:rsid w:val="001E1D37"/>
    <w:rsid w:val="002069FA"/>
    <w:rsid w:val="00211216"/>
    <w:rsid w:val="00226472"/>
    <w:rsid w:val="00234EEA"/>
    <w:rsid w:val="00235EEF"/>
    <w:rsid w:val="00254418"/>
    <w:rsid w:val="00255AA5"/>
    <w:rsid w:val="00256BFF"/>
    <w:rsid w:val="002826B8"/>
    <w:rsid w:val="002954C7"/>
    <w:rsid w:val="002A2B4C"/>
    <w:rsid w:val="002A2DCF"/>
    <w:rsid w:val="002D27FB"/>
    <w:rsid w:val="002E7AC4"/>
    <w:rsid w:val="002F06C7"/>
    <w:rsid w:val="002F45A0"/>
    <w:rsid w:val="002F4AFC"/>
    <w:rsid w:val="00302CF7"/>
    <w:rsid w:val="003065E7"/>
    <w:rsid w:val="00312B03"/>
    <w:rsid w:val="00314507"/>
    <w:rsid w:val="00322106"/>
    <w:rsid w:val="0032451A"/>
    <w:rsid w:val="003353C8"/>
    <w:rsid w:val="00340FB9"/>
    <w:rsid w:val="003446C8"/>
    <w:rsid w:val="00347E82"/>
    <w:rsid w:val="00362677"/>
    <w:rsid w:val="00362B80"/>
    <w:rsid w:val="00373430"/>
    <w:rsid w:val="003B2702"/>
    <w:rsid w:val="003C0139"/>
    <w:rsid w:val="003C0573"/>
    <w:rsid w:val="003C66D8"/>
    <w:rsid w:val="003F7205"/>
    <w:rsid w:val="004006FD"/>
    <w:rsid w:val="004018EC"/>
    <w:rsid w:val="004158A0"/>
    <w:rsid w:val="00432157"/>
    <w:rsid w:val="00452819"/>
    <w:rsid w:val="00456BDE"/>
    <w:rsid w:val="00460942"/>
    <w:rsid w:val="004640EA"/>
    <w:rsid w:val="0046522E"/>
    <w:rsid w:val="00485358"/>
    <w:rsid w:val="0049114B"/>
    <w:rsid w:val="004A2B02"/>
    <w:rsid w:val="004A5F9C"/>
    <w:rsid w:val="004B3F33"/>
    <w:rsid w:val="004C1B73"/>
    <w:rsid w:val="004C1EF8"/>
    <w:rsid w:val="004D2061"/>
    <w:rsid w:val="004D2709"/>
    <w:rsid w:val="004E2C41"/>
    <w:rsid w:val="004F11EB"/>
    <w:rsid w:val="00507626"/>
    <w:rsid w:val="00527C2D"/>
    <w:rsid w:val="005307EE"/>
    <w:rsid w:val="005415F1"/>
    <w:rsid w:val="00543F7A"/>
    <w:rsid w:val="00597008"/>
    <w:rsid w:val="005A4DF6"/>
    <w:rsid w:val="005B0475"/>
    <w:rsid w:val="005B2A51"/>
    <w:rsid w:val="005B7F92"/>
    <w:rsid w:val="005C1629"/>
    <w:rsid w:val="00613351"/>
    <w:rsid w:val="00626FC0"/>
    <w:rsid w:val="00632270"/>
    <w:rsid w:val="00633185"/>
    <w:rsid w:val="006348BF"/>
    <w:rsid w:val="006348D7"/>
    <w:rsid w:val="00635E02"/>
    <w:rsid w:val="00637F6D"/>
    <w:rsid w:val="00645B17"/>
    <w:rsid w:val="006460CD"/>
    <w:rsid w:val="00656715"/>
    <w:rsid w:val="00663928"/>
    <w:rsid w:val="00687BFE"/>
    <w:rsid w:val="006A29B5"/>
    <w:rsid w:val="006A3258"/>
    <w:rsid w:val="006F4165"/>
    <w:rsid w:val="007030B3"/>
    <w:rsid w:val="00715E05"/>
    <w:rsid w:val="00725B10"/>
    <w:rsid w:val="00726E1B"/>
    <w:rsid w:val="007428A1"/>
    <w:rsid w:val="00746360"/>
    <w:rsid w:val="00760E0E"/>
    <w:rsid w:val="007610B1"/>
    <w:rsid w:val="007659BD"/>
    <w:rsid w:val="00767527"/>
    <w:rsid w:val="00786EDE"/>
    <w:rsid w:val="0079623B"/>
    <w:rsid w:val="00796667"/>
    <w:rsid w:val="007B6F63"/>
    <w:rsid w:val="007C5B6A"/>
    <w:rsid w:val="007D6028"/>
    <w:rsid w:val="007D6DC4"/>
    <w:rsid w:val="007F0EFE"/>
    <w:rsid w:val="007F41C4"/>
    <w:rsid w:val="007F744E"/>
    <w:rsid w:val="00806782"/>
    <w:rsid w:val="008244ED"/>
    <w:rsid w:val="00831435"/>
    <w:rsid w:val="0085445B"/>
    <w:rsid w:val="00854F92"/>
    <w:rsid w:val="00860E35"/>
    <w:rsid w:val="00861CCD"/>
    <w:rsid w:val="0086781D"/>
    <w:rsid w:val="00882944"/>
    <w:rsid w:val="00896663"/>
    <w:rsid w:val="008A3D78"/>
    <w:rsid w:val="008B2739"/>
    <w:rsid w:val="008C645C"/>
    <w:rsid w:val="008F4853"/>
    <w:rsid w:val="008F5FEA"/>
    <w:rsid w:val="0090175D"/>
    <w:rsid w:val="00927EBC"/>
    <w:rsid w:val="0093481C"/>
    <w:rsid w:val="009410F6"/>
    <w:rsid w:val="00946D25"/>
    <w:rsid w:val="00951FEE"/>
    <w:rsid w:val="00965EC2"/>
    <w:rsid w:val="00973652"/>
    <w:rsid w:val="009866F8"/>
    <w:rsid w:val="00993011"/>
    <w:rsid w:val="009939C9"/>
    <w:rsid w:val="009A3DA9"/>
    <w:rsid w:val="009A5201"/>
    <w:rsid w:val="009A7421"/>
    <w:rsid w:val="009B11CC"/>
    <w:rsid w:val="009B781E"/>
    <w:rsid w:val="009E479C"/>
    <w:rsid w:val="009E6152"/>
    <w:rsid w:val="009F46ED"/>
    <w:rsid w:val="009F66AB"/>
    <w:rsid w:val="00A07B71"/>
    <w:rsid w:val="00A07BBC"/>
    <w:rsid w:val="00A1717B"/>
    <w:rsid w:val="00A30DA0"/>
    <w:rsid w:val="00A37230"/>
    <w:rsid w:val="00A50F4B"/>
    <w:rsid w:val="00A65476"/>
    <w:rsid w:val="00A9666B"/>
    <w:rsid w:val="00AA6FD4"/>
    <w:rsid w:val="00AC56D1"/>
    <w:rsid w:val="00AC6CAE"/>
    <w:rsid w:val="00AF3B9D"/>
    <w:rsid w:val="00AF6F0C"/>
    <w:rsid w:val="00B0609F"/>
    <w:rsid w:val="00B22D9E"/>
    <w:rsid w:val="00B43505"/>
    <w:rsid w:val="00B45FFD"/>
    <w:rsid w:val="00B46A77"/>
    <w:rsid w:val="00B54FA9"/>
    <w:rsid w:val="00B70131"/>
    <w:rsid w:val="00B77EED"/>
    <w:rsid w:val="00B81088"/>
    <w:rsid w:val="00BA1384"/>
    <w:rsid w:val="00BA4EDE"/>
    <w:rsid w:val="00BB1752"/>
    <w:rsid w:val="00BC1E00"/>
    <w:rsid w:val="00BC4892"/>
    <w:rsid w:val="00BD133C"/>
    <w:rsid w:val="00BD2561"/>
    <w:rsid w:val="00BD5CC8"/>
    <w:rsid w:val="00BE691A"/>
    <w:rsid w:val="00BF312B"/>
    <w:rsid w:val="00BF335A"/>
    <w:rsid w:val="00BF7A2F"/>
    <w:rsid w:val="00C2029D"/>
    <w:rsid w:val="00C2109D"/>
    <w:rsid w:val="00C260EF"/>
    <w:rsid w:val="00C27499"/>
    <w:rsid w:val="00C52F46"/>
    <w:rsid w:val="00C65874"/>
    <w:rsid w:val="00C81CC7"/>
    <w:rsid w:val="00C81F11"/>
    <w:rsid w:val="00C92E58"/>
    <w:rsid w:val="00C9558A"/>
    <w:rsid w:val="00CA1B55"/>
    <w:rsid w:val="00CA5092"/>
    <w:rsid w:val="00CB6C5B"/>
    <w:rsid w:val="00CC6B90"/>
    <w:rsid w:val="00CD0737"/>
    <w:rsid w:val="00CD4FBF"/>
    <w:rsid w:val="00CE6FFF"/>
    <w:rsid w:val="00D0059B"/>
    <w:rsid w:val="00D54F11"/>
    <w:rsid w:val="00D734F1"/>
    <w:rsid w:val="00D7483E"/>
    <w:rsid w:val="00D7598A"/>
    <w:rsid w:val="00D826DB"/>
    <w:rsid w:val="00D83545"/>
    <w:rsid w:val="00D87731"/>
    <w:rsid w:val="00D90085"/>
    <w:rsid w:val="00D94AB3"/>
    <w:rsid w:val="00DA07D0"/>
    <w:rsid w:val="00DA1214"/>
    <w:rsid w:val="00DB3217"/>
    <w:rsid w:val="00DB4680"/>
    <w:rsid w:val="00DC000C"/>
    <w:rsid w:val="00DE4858"/>
    <w:rsid w:val="00DF5176"/>
    <w:rsid w:val="00E115E7"/>
    <w:rsid w:val="00E173B2"/>
    <w:rsid w:val="00E305C2"/>
    <w:rsid w:val="00E411FD"/>
    <w:rsid w:val="00E553F9"/>
    <w:rsid w:val="00E5645E"/>
    <w:rsid w:val="00E73CA0"/>
    <w:rsid w:val="00E82564"/>
    <w:rsid w:val="00E82BDC"/>
    <w:rsid w:val="00E92B36"/>
    <w:rsid w:val="00E93488"/>
    <w:rsid w:val="00EC3B09"/>
    <w:rsid w:val="00ED0E4B"/>
    <w:rsid w:val="00ED1773"/>
    <w:rsid w:val="00ED4BE3"/>
    <w:rsid w:val="00ED77EB"/>
    <w:rsid w:val="00EE0761"/>
    <w:rsid w:val="00EF0C15"/>
    <w:rsid w:val="00F212A9"/>
    <w:rsid w:val="00F3123A"/>
    <w:rsid w:val="00F428D3"/>
    <w:rsid w:val="00F42CE8"/>
    <w:rsid w:val="00F670BF"/>
    <w:rsid w:val="00F73895"/>
    <w:rsid w:val="00F74966"/>
    <w:rsid w:val="00F844A1"/>
    <w:rsid w:val="00FA0C70"/>
    <w:rsid w:val="00FB0623"/>
    <w:rsid w:val="00FC5CCC"/>
    <w:rsid w:val="00FD7FCD"/>
    <w:rsid w:val="00FE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6CB41"/>
  <w15:docId w15:val="{8F649F5F-732A-46C3-94CE-8A4C6CF5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A7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E05"/>
  </w:style>
  <w:style w:type="paragraph" w:styleId="Stopka">
    <w:name w:val="footer"/>
    <w:basedOn w:val="Normalny"/>
    <w:link w:val="StopkaZnak"/>
    <w:uiPriority w:val="99"/>
    <w:unhideWhenUsed/>
    <w:rsid w:val="00715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E0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75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75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75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61CC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iod@nfz.gov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.gpf@nfz.gov.p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00SVSCCM2016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Klimek Marian</dc:creator>
  <cp:lastModifiedBy>Piechota Magdalena</cp:lastModifiedBy>
  <cp:revision>4</cp:revision>
  <cp:lastPrinted>2021-06-23T06:04:00Z</cp:lastPrinted>
  <dcterms:created xsi:type="dcterms:W3CDTF">2022-12-30T09:36:00Z</dcterms:created>
  <dcterms:modified xsi:type="dcterms:W3CDTF">2026-02-16T13:17:00Z</dcterms:modified>
</cp:coreProperties>
</file>